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2480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附件1：</w:t>
      </w:r>
      <w:bookmarkStart w:id="0" w:name="_GoBack"/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易班操作指南</w:t>
      </w:r>
      <w:bookmarkEnd w:id="0"/>
    </w:p>
    <w:p w14:paraId="29E698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</w:pPr>
    </w:p>
    <w:p w14:paraId="32121E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val="en-US" w:eastAsia="zh-CN"/>
        </w:rPr>
        <w:t>各高校可组织学生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</w:rPr>
        <w:t>通过相关链接或参与渠道加入易班课群进行报名参与。</w:t>
      </w:r>
    </w:p>
    <w:p w14:paraId="1BCF67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sz w:val="32"/>
          <w:szCs w:val="32"/>
          <w:highlight w:val="none"/>
        </w:rPr>
        <w:t>一、课群网址</w:t>
      </w:r>
    </w:p>
    <w:p w14:paraId="1FAB75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3" w:firstLineChars="200"/>
        <w:textAlignment w:val="auto"/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none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none"/>
        </w:rPr>
        <w:t>（1）PC端：</w:t>
      </w:r>
    </w:p>
    <w:p w14:paraId="7352C2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</w:rPr>
        <w:t>https://www.yooc.me/group/10610221#invitation=42HGD3HV</w:t>
      </w:r>
    </w:p>
    <w:p w14:paraId="493617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3" w:firstLineChars="200"/>
        <w:textAlignment w:val="auto"/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none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none"/>
        </w:rPr>
        <w:t>（2）移动端：</w:t>
      </w:r>
    </w:p>
    <w:p w14:paraId="2854A1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</w:rPr>
        <w:t>https://www.yooc.me/mobile/group/10610221/index#invitation=42HGD3HV</w:t>
      </w:r>
    </w:p>
    <w:p w14:paraId="24181B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sz w:val="32"/>
          <w:szCs w:val="32"/>
          <w:highlight w:val="none"/>
        </w:rPr>
        <w:t>二、课群邀请码：</w:t>
      </w:r>
    </w:p>
    <w:p w14:paraId="19A344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val="en-US" w:eastAsia="zh-CN"/>
        </w:rPr>
        <w:t>搜索课群码</w:t>
      </w: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none"/>
        </w:rPr>
        <w:t>【42HGD3HV】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eastAsia="zh-CN"/>
        </w:rPr>
        <w:t>，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val="en-US" w:eastAsia="zh-CN"/>
        </w:rPr>
        <w:t>加入课群。</w:t>
      </w:r>
    </w:p>
    <w:p w14:paraId="6406A9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</w:rPr>
        <w:t>进群要求：必须有“易班校方认证”才能参与课群学习。</w:t>
      </w:r>
    </w:p>
    <w:p w14:paraId="1B1C7E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eastAsia="zh"/>
        </w:rPr>
      </w:pPr>
      <w:r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  <w:t>三</w:t>
      </w:r>
      <w:r>
        <w:rPr>
          <w:rFonts w:hint="eastAsia" w:ascii="黑体" w:hAnsi="黑体" w:eastAsia="黑体" w:cs="黑体"/>
          <w:sz w:val="32"/>
          <w:szCs w:val="32"/>
          <w:highlight w:val="none"/>
        </w:rPr>
        <w:t>、易班APP参与流程</w:t>
      </w:r>
    </w:p>
    <w:p w14:paraId="7C6E48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3" w:firstLineChars="200"/>
        <w:textAlignment w:val="auto"/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none"/>
          <w:lang w:eastAsia="zh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none"/>
          <w:lang w:eastAsia="zh"/>
        </w:rPr>
        <w:t>移动端：</w:t>
      </w:r>
    </w:p>
    <w:p w14:paraId="4EA21C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val="en-US" w:eastAsia="zh-CN"/>
        </w:rPr>
        <w:t>方式1.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eastAsia="zh"/>
        </w:rPr>
        <w:t>点击链接—登录账号—点击课群—输入课群码—完成课群课程与在线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val="en-US" w:eastAsia="zh-CN"/>
        </w:rPr>
        <w:t>选拔</w:t>
      </w:r>
    </w:p>
    <w:p w14:paraId="2D3793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eastAsia="zh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val="en-US" w:eastAsia="zh-CN"/>
        </w:rPr>
        <w:t>方式2.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eastAsia="zh"/>
        </w:rPr>
        <w:t>点击易班APP—我的—易班优课—课群—添加课群—输入课群码—完成课群课程与在线考试</w:t>
      </w:r>
    </w:p>
    <w:p w14:paraId="53745C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3" w:firstLineChars="200"/>
        <w:textAlignment w:val="auto"/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none"/>
          <w:lang w:eastAsia="zh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none"/>
          <w:lang w:eastAsia="zh"/>
        </w:rPr>
        <w:t>PC端：</w:t>
      </w:r>
    </w:p>
    <w:p w14:paraId="5C11E3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eastAsia="zh"/>
        </w:rPr>
        <w:t>点击链接—右上角登录—添加课群—输入邀请码—完成课群课程与在线考试</w:t>
      </w:r>
    </w:p>
    <w:p w14:paraId="0B84F774">
      <w:pPr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eastAsia="zh-CN"/>
        </w:rPr>
      </w:pPr>
      <w:r>
        <w:rPr>
          <w:rFonts w:hint="eastAsia"/>
          <w:highlight w:val="none"/>
          <w:lang w:eastAsia="zh-CN"/>
        </w:rPr>
        <w:drawing>
          <wp:inline distT="0" distB="0" distL="114300" distR="114300">
            <wp:extent cx="5331460" cy="5331460"/>
            <wp:effectExtent l="0" t="0" r="2540" b="2540"/>
            <wp:docPr id="4" name="图片 4" descr="2026-05-14 11:55:43.99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6-05-14 11:55:43.997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533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D2FF4">
      <w:r>
        <w:rPr>
          <w:rFonts w:hint="eastAsia"/>
          <w:highlight w:val="none"/>
          <w:lang w:eastAsia="zh-CN"/>
        </w:rPr>
        <w:drawing>
          <wp:inline distT="0" distB="0" distL="114300" distR="114300">
            <wp:extent cx="5394325" cy="5394325"/>
            <wp:effectExtent l="0" t="0" r="3175" b="3175"/>
            <wp:docPr id="2" name="图片 2" descr="2026-05-14 11:08:15.93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6-05-14 11:08:15.933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539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56C2E05-2FFA-4C50-951A-922775412EC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B8B482E4-E316-482B-90A7-C895A29FC38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onder Arial">
    <w:altName w:val="Arial"/>
    <w:panose1 w:val="00000500000000000000"/>
    <w:charset w:val="00"/>
    <w:family w:val="auto"/>
    <w:pitch w:val="default"/>
    <w:sig w:usb0="00000000" w:usb1="00000000" w:usb2="00000000" w:usb3="00000000" w:csb0="0000001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2420A156-0294-4B7F-9AAB-7D23A8597E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994DAF"/>
    <w:rsid w:val="1A994DAF"/>
    <w:rsid w:val="27231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2026-05-20T09:28:00Z</dcterms:created>
  <dc:creator>莎莎</dc:creator>
  <cp:lastModifiedBy>莎莎</cp:lastModifiedBy>
  <dcterms:modified xsi:type="dcterms:W3CDTF">2026-05-20T09:29:37Z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6BFB5A2EEBCD4A549FDCB4B899A5DAE4_11</vt:lpwstr>
  </property>
  <property fmtid="{D5CDD505-2E9C-101B-9397-08002B2CF9AE}" pid="4" name="KSOTemplateDocerSaveRecord">
    <vt:lpwstr>eyJoZGlkIjoiMzM4YTExOWI1Zjg5ODFjMDc0ZmUxYjE0NWM4OTM2ODIiLCJ1c2VySWQiOiIxMjQ1NDQyMjIwIn0=</vt:lpwstr>
  </property>
</Properties>
</file>