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pStyle w:val="5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上海中侨职业技术大学暑期社会实践安全责任告知书</w:t>
      </w:r>
    </w:p>
    <w:p>
      <w:pPr>
        <w:pStyle w:val="5"/>
        <w:jc w:val="center"/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t>（</w:t>
      </w:r>
      <w:r>
        <w:rPr>
          <w:rFonts w:hint="eastAsia" w:ascii="黑体" w:hAnsi="黑体" w:eastAsia="黑体"/>
          <w:sz w:val="36"/>
          <w:szCs w:val="32"/>
        </w:rPr>
        <w:t>202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2"/>
        </w:rPr>
        <w:t>版本</w:t>
      </w:r>
      <w:r>
        <w:rPr>
          <w:rFonts w:ascii="黑体" w:hAnsi="黑体" w:eastAsia="黑体"/>
          <w:sz w:val="36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为了确保暑期社会实践顺利开展，保障学生安全，特将相关安全注意事项告知如下，请参加学生认真学习。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一、社会实践个人必须确认事项：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认真学习安全知识，牢固树立安全意识，提高安全防范技能，克服麻痹思想，抛弃侥幸心理，防患于未然，杜绝安全事故的发生，确保自身的人身和财产安全。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本人身体健康，无严重疾病，开展实践活动时，掌握基本的生理卫生常识和相应的急救知识，随身携带常用应急药物；遇到突发事件时，保持冷静并进行适当的处理，如果情况严重及时送往医院诊治。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增强实践团成员的安全自卫意识，保持一定的警惕心理，保管好个人贵重财物；同时在实践中不得擅自单独活动和夜间活动，不得擅自到陌生或者荒僻的地方，活动行程应及时向团队负责人报告并获得许可后，以小组为单位开展。遭遇偷窃、抢劫以及其他意外伤害，应保持冷静，灵活应对，以保证自身安全为前提，并及时报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加强社会实践中的交通安全意识，如果发生意外要及时报警并尽快将伤者送往医院，并注意保护现场，及时向当地对接人员、当地交通部门、校团委、学院团委报告。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活动期间尽量远离危险设施或到危险地段，做好安全防范措施。如发生火灾等灾害，一切以保障人员安全为第一位，及时组织人员疏散逃生，同时通知相关部门。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在公共场合注意自身言行举止的得体，尽量避免与人争执，采取克制忍让的态度。如与社会人员之间发生争吵甚至斗殴，现场同学应尽快及时制止，防止事态恶化；如不听劝阻，应迅速联系公安部门共同处理。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实践过程中要与校团委、学院保持信息沟通渠道的通畅，及时反馈情况。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二、社会实践外出志愿服务团队及个人必须确认事项：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出发前，团队负责人应再次与实践地联系，确保所有安排（如食宿交通）都已妥当；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出发前，所有团队成员应办理好在实践地活动所需的必要证件和证明；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出发之前充分考虑到可能出现的安全情况，组织学习基本安全问题的预防措施以及应对技巧，熟悉当地习俗和历史地理等情况，并根据自身的具体情况做出相应的应急准备；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实践过程中，强调组织纪律性，成员要听从团队负责人的安排；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整个活动过程中，队员们应互相关心，互相帮助。遇到突发事件，应该沉着冷静，共同解决；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对于个人因为安全意识淡漠或隐瞒健康状况引起的事故，一切后果由个人承担。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本人自愿参加</w:t>
      </w:r>
      <w:r>
        <w:rPr>
          <w:rFonts w:hint="eastAsia" w:ascii="仿宋" w:hAnsi="仿宋" w:eastAsia="仿宋" w:cs="仿宋_GB2312"/>
          <w:b/>
          <w:sz w:val="32"/>
          <w:szCs w:val="32"/>
        </w:rPr>
        <w:t>20</w:t>
      </w:r>
      <w:r>
        <w:rPr>
          <w:rFonts w:ascii="仿宋" w:hAnsi="仿宋" w:eastAsia="仿宋" w:cs="仿宋_GB2312"/>
          <w:b/>
          <w:sz w:val="32"/>
          <w:szCs w:val="32"/>
        </w:rPr>
        <w:t>2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年社会实践活动，并保证本人身体和心理状况适合参加本次社会实践，对本次社会实践的目的、性质、实践地的情况以及可能的风险有清楚的了解，详细阅读并全部理解教育部令第</w:t>
      </w:r>
      <w:r>
        <w:rPr>
          <w:rFonts w:hint="eastAsia" w:ascii="仿宋" w:hAnsi="仿宋" w:eastAsia="仿宋" w:cs="仿宋_GB2312"/>
          <w:b/>
          <w:sz w:val="32"/>
          <w:szCs w:val="32"/>
        </w:rPr>
        <w:t>12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号《学生伤害事故处理办法》。在本人社会实践期间，本人保证将自觉遵守国家法律法规和学校纪律，</w:t>
      </w:r>
      <w:r>
        <w:rPr>
          <w:rFonts w:hint="eastAsia" w:ascii="仿宋" w:hAnsi="仿宋" w:eastAsia="仿宋" w:cs="仿宋_GB2312"/>
          <w:b/>
          <w:sz w:val="32"/>
          <w:szCs w:val="32"/>
        </w:rPr>
        <w:t>坚决遵守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属地</w:t>
      </w:r>
      <w:r>
        <w:rPr>
          <w:rFonts w:hint="eastAsia" w:ascii="仿宋" w:hAnsi="仿宋" w:eastAsia="仿宋" w:cs="仿宋_GB2312"/>
          <w:b/>
          <w:sz w:val="32"/>
          <w:szCs w:val="32"/>
        </w:rPr>
        <w:t>防控相关要求，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严格执行学校关于社会实践的各项规定。</w:t>
      </w:r>
      <w:r>
        <w:rPr>
          <w:rStyle w:val="4"/>
          <w:rFonts w:hint="eastAsia" w:ascii="仿宋" w:hAnsi="仿宋" w:eastAsia="仿宋"/>
          <w:sz w:val="32"/>
          <w:szCs w:val="32"/>
        </w:rPr>
        <w:t>我已认真阅</w:t>
      </w:r>
      <w:bookmarkStart w:id="0" w:name="_GoBack"/>
      <w:bookmarkEnd w:id="0"/>
      <w:r>
        <w:rPr>
          <w:rStyle w:val="4"/>
          <w:rFonts w:hint="eastAsia" w:ascii="仿宋" w:hAnsi="仿宋" w:eastAsia="仿宋"/>
          <w:sz w:val="32"/>
          <w:szCs w:val="32"/>
        </w:rPr>
        <w:t>读以上所有内容，并保证严格实施，确保实践活动安全。同时，我的父母已经知道我的行程安排，并同意我参与。</w:t>
      </w:r>
    </w:p>
    <w:p>
      <w:pPr>
        <w:pStyle w:val="5"/>
        <w:jc w:val="left"/>
        <w:rPr>
          <w:rFonts w:ascii="仿宋" w:hAnsi="仿宋" w:eastAsia="仿宋"/>
          <w:sz w:val="28"/>
          <w:szCs w:val="28"/>
        </w:rPr>
      </w:pPr>
    </w:p>
    <w:p>
      <w:pPr>
        <w:tabs>
          <w:tab w:val="left" w:pos="5565"/>
        </w:tabs>
        <w:spacing w:line="480" w:lineRule="auto"/>
        <w:ind w:firstLine="4160" w:firstLineChars="1300"/>
        <w:rPr>
          <w:rFonts w:ascii="仿宋" w:hAnsi="仿宋" w:eastAsia="仿宋" w:cs="仿宋_GB2312"/>
          <w:sz w:val="32"/>
          <w:szCs w:val="28"/>
        </w:rPr>
      </w:pPr>
      <w:r>
        <w:rPr>
          <w:rFonts w:hint="eastAsia" w:ascii="仿宋" w:hAnsi="仿宋" w:eastAsia="仿宋" w:cs="仿宋_GB2312"/>
          <w:sz w:val="32"/>
          <w:szCs w:val="28"/>
        </w:rPr>
        <w:t>专业班级：</w:t>
      </w:r>
    </w:p>
    <w:p>
      <w:pPr>
        <w:tabs>
          <w:tab w:val="left" w:pos="5565"/>
        </w:tabs>
        <w:spacing w:line="480" w:lineRule="auto"/>
        <w:ind w:firstLine="4160" w:firstLineChars="1300"/>
        <w:rPr>
          <w:rFonts w:ascii="仿宋" w:hAnsi="仿宋" w:eastAsia="仿宋" w:cs="仿宋_GB2312"/>
          <w:sz w:val="32"/>
          <w:szCs w:val="28"/>
        </w:rPr>
      </w:pPr>
      <w:r>
        <w:rPr>
          <w:rFonts w:hint="eastAsia" w:ascii="仿宋" w:hAnsi="仿宋" w:eastAsia="仿宋" w:cs="仿宋_GB2312"/>
          <w:sz w:val="32"/>
          <w:szCs w:val="28"/>
        </w:rPr>
        <w:t>项目名称：</w:t>
      </w:r>
    </w:p>
    <w:p>
      <w:pPr>
        <w:tabs>
          <w:tab w:val="left" w:pos="5565"/>
        </w:tabs>
        <w:spacing w:line="480" w:lineRule="auto"/>
        <w:ind w:firstLine="4160" w:firstLineChars="1300"/>
        <w:rPr>
          <w:rFonts w:ascii="仿宋" w:hAnsi="仿宋" w:eastAsia="仿宋" w:cs="仿宋_GB2312"/>
          <w:sz w:val="32"/>
          <w:szCs w:val="28"/>
        </w:rPr>
      </w:pPr>
      <w:r>
        <w:rPr>
          <w:rFonts w:hint="eastAsia" w:ascii="仿宋" w:hAnsi="仿宋" w:eastAsia="仿宋" w:cs="仿宋_GB2312"/>
          <w:sz w:val="32"/>
          <w:szCs w:val="28"/>
        </w:rPr>
        <w:t>本人签字：</w:t>
      </w:r>
    </w:p>
    <w:p>
      <w:pPr>
        <w:tabs>
          <w:tab w:val="left" w:pos="5565"/>
        </w:tabs>
        <w:spacing w:line="480" w:lineRule="auto"/>
        <w:ind w:firstLine="4160" w:firstLineChars="1300"/>
        <w:jc w:val="right"/>
        <w:rPr>
          <w:rFonts w:ascii="仿宋" w:hAnsi="仿宋" w:eastAsia="仿宋" w:cs="仿宋_GB2312"/>
          <w:sz w:val="32"/>
          <w:szCs w:val="28"/>
        </w:rPr>
      </w:pPr>
      <w:r>
        <w:rPr>
          <w:rFonts w:ascii="仿宋" w:hAnsi="仿宋" w:eastAsia="仿宋" w:cs="仿宋_GB2312"/>
          <w:sz w:val="32"/>
          <w:szCs w:val="28"/>
        </w:rPr>
        <w:t>年</w:t>
      </w:r>
      <w:r>
        <w:rPr>
          <w:rFonts w:hint="eastAsia" w:ascii="仿宋" w:hAnsi="仿宋" w:eastAsia="仿宋" w:cs="仿宋_GB2312"/>
          <w:sz w:val="32"/>
          <w:szCs w:val="28"/>
        </w:rPr>
        <w:t xml:space="preserve">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AA0CAA-295E-4241-A4DD-C01A4A5219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EB282C-1A12-4806-982F-43DE5702F8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39C97D33-ED8F-4A39-8777-63FA668509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CAE247-74F0-4ED5-A6A6-4120979FE5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72DE4E7C"/>
    <w:rsid w:val="25D02118"/>
    <w:rsid w:val="4B9C5418"/>
    <w:rsid w:val="72D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b/>
      <w:bCs/>
    </w:rPr>
  </w:style>
  <w:style w:type="paragraph" w:styleId="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2024-06-24T13:31:00Z</dcterms:created>
  <dc:creator>黄杰</dc:creator>
  <cp:lastModifiedBy>黄杰</cp:lastModifiedBy>
  <dcterms:modified xsi:type="dcterms:W3CDTF">2024-06-24T13:32:56Z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495D82695FA1405CB0DA42FBA4AE2051_13</vt:lpwstr>
  </property>
</Properties>
</file>