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20" w:lineRule="exact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附件2：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上海中侨职业技术大学</w:t>
      </w:r>
      <w:r>
        <w:rPr>
          <w:rFonts w:hint="eastAsia" w:ascii="黑体" w:hAnsi="黑体" w:eastAsia="黑体"/>
          <w:sz w:val="40"/>
          <w:szCs w:val="32"/>
          <w:lang w:val="en-US" w:eastAsia="zh-CN"/>
        </w:rPr>
        <w:t>寒假</w:t>
      </w:r>
      <w:bookmarkStart w:id="0" w:name="_GoBack"/>
      <w:bookmarkEnd w:id="0"/>
      <w:r>
        <w:rPr>
          <w:rFonts w:hint="eastAsia" w:ascii="黑体" w:hAnsi="黑体" w:eastAsia="黑体"/>
          <w:sz w:val="40"/>
          <w:szCs w:val="32"/>
        </w:rPr>
        <w:t>社会实践总结表</w:t>
      </w:r>
    </w:p>
    <w:p>
      <w:pPr>
        <w:rPr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20"/>
        <w:gridCol w:w="19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名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32"/>
              </w:rPr>
              <w:t>院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专业班级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32"/>
              </w:rPr>
              <w:t>号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实践地点</w:t>
            </w: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实践起止时间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实践岗位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实践总结（可另附纸写）</w:t>
            </w: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实践单位评语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（盖章）</w:t>
            </w:r>
          </w:p>
          <w:p>
            <w:pPr>
              <w:ind w:firstLine="6440" w:firstLineChars="23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日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（应为机关、社会组织、企事业单位公章或组织人事部门章）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学校评定意见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□</w:t>
            </w:r>
            <w:r>
              <w:rPr>
                <w:rFonts w:ascii="仿宋" w:hAnsi="仿宋" w:eastAsia="仿宋"/>
                <w:sz w:val="28"/>
                <w:szCs w:val="32"/>
              </w:rPr>
              <w:t>优秀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□良好  □</w:t>
            </w:r>
            <w:r>
              <w:rPr>
                <w:rFonts w:ascii="仿宋" w:hAnsi="仿宋" w:eastAsia="仿宋"/>
                <w:sz w:val="28"/>
                <w:szCs w:val="32"/>
              </w:rPr>
              <w:t>中等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</w:t>
            </w:r>
            <w:r>
              <w:rPr>
                <w:rFonts w:ascii="仿宋" w:hAnsi="仿宋" w:eastAsia="仿宋"/>
                <w:sz w:val="28"/>
                <w:szCs w:val="32"/>
              </w:rPr>
              <w:t>合格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</w:t>
            </w:r>
            <w:r>
              <w:rPr>
                <w:rFonts w:ascii="仿宋" w:hAnsi="仿宋" w:eastAsia="仿宋"/>
                <w:sz w:val="28"/>
                <w:szCs w:val="32"/>
              </w:rPr>
              <w:t>不合格</w:t>
            </w:r>
          </w:p>
          <w:p>
            <w:pPr>
              <w:ind w:right="840"/>
              <w:jc w:val="righ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（盖章）</w:t>
            </w:r>
          </w:p>
          <w:p>
            <w:pPr>
              <w:ind w:firstLine="6440" w:firstLineChars="23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日</w:t>
            </w:r>
          </w:p>
        </w:tc>
      </w:tr>
    </w:tbl>
    <w:p>
      <w:pPr>
        <w:rPr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00270A69"/>
    <w:rsid w:val="00270A69"/>
    <w:rsid w:val="009B53AF"/>
    <w:rsid w:val="5A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131</Words>
  <Characters>131</Characters>
  <Lines>1</Lines>
  <Paragraphs>1</Paragraphs>
  <TotalTime>1</TotalTime>
  <ScaleCrop>false</ScaleCrop>
  <LinksUpToDate>false</LinksUpToDate>
  <CharactersWithSpaces>194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2022-06-09T13:16:00Z</dcterms:created>
  <dc:creator>win</dc:creator>
  <cp:lastModifiedBy>黄杰</cp:lastModifiedBy>
  <dcterms:modified xsi:type="dcterms:W3CDTF">2022-12-19T08:26:47Z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E9B3967405134683A849858C324A2374</vt:lpwstr>
  </property>
</Properties>
</file>