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2E609" w14:textId="77777777" w:rsidR="008D47DA" w:rsidRPr="008D47DA" w:rsidRDefault="008D47DA" w:rsidP="008D47DA">
      <w:pPr>
        <w:spacing w:line="560" w:lineRule="exact"/>
        <w:rPr>
          <w:rFonts w:ascii="Times New Roman" w:eastAsia="黑体" w:hAnsi="Times New Roman" w:cs="Times New Roman"/>
          <w:sz w:val="32"/>
          <w:szCs w:val="24"/>
        </w:rPr>
      </w:pPr>
      <w:r w:rsidRPr="008D47DA">
        <w:rPr>
          <w:rFonts w:ascii="黑体" w:eastAsia="黑体" w:hAnsi="黑体" w:cs="Times New Roman" w:hint="eastAsia"/>
          <w:sz w:val="32"/>
          <w:szCs w:val="24"/>
        </w:rPr>
        <w:t>附件</w:t>
      </w:r>
      <w:r w:rsidRPr="008D47DA">
        <w:rPr>
          <w:rFonts w:ascii="Times New Roman" w:eastAsia="黑体" w:hAnsi="Times New Roman" w:cs="Times New Roman" w:hint="eastAsia"/>
          <w:sz w:val="32"/>
          <w:szCs w:val="24"/>
        </w:rPr>
        <w:t>4</w:t>
      </w:r>
    </w:p>
    <w:p w14:paraId="0A1FB6EC" w14:textId="77777777" w:rsidR="008D47DA" w:rsidRPr="008D47DA" w:rsidRDefault="008D47DA" w:rsidP="008D47DA">
      <w:pPr>
        <w:spacing w:line="560" w:lineRule="exact"/>
        <w:rPr>
          <w:rFonts w:ascii="黑体" w:eastAsia="黑体" w:hAnsi="黑体" w:cs="Times New Roman"/>
          <w:sz w:val="32"/>
          <w:szCs w:val="24"/>
        </w:rPr>
      </w:pPr>
    </w:p>
    <w:p w14:paraId="7DB9326E" w14:textId="77777777" w:rsidR="008D47DA" w:rsidRPr="008D47DA" w:rsidRDefault="008D47DA" w:rsidP="008D47DA">
      <w:pPr>
        <w:widowControl/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  <w:r w:rsidRPr="008D47DA">
        <w:rPr>
          <w:rFonts w:ascii="方正小标宋简体" w:eastAsia="方正小标宋简体" w:hAnsi="Times New Roman" w:cs="Times New Roman" w:hint="eastAsia"/>
          <w:sz w:val="44"/>
          <w:szCs w:val="44"/>
        </w:rPr>
        <w:t>第十二届“挑战杯”中国大学生创业计划竞赛</w:t>
      </w:r>
    </w:p>
    <w:p w14:paraId="44D096BA" w14:textId="77777777" w:rsidR="008D47DA" w:rsidRPr="008D47DA" w:rsidRDefault="008D47DA" w:rsidP="008D47DA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D47DA">
        <w:rPr>
          <w:rFonts w:ascii="方正小标宋简体" w:eastAsia="方正小标宋简体" w:hAnsi="Times New Roman" w:cs="Times New Roman" w:hint="eastAsia"/>
          <w:sz w:val="44"/>
          <w:szCs w:val="44"/>
        </w:rPr>
        <w:t>参赛项目申报表</w:t>
      </w:r>
    </w:p>
    <w:p w14:paraId="113345A6" w14:textId="77777777" w:rsidR="008D47DA" w:rsidRPr="008D47DA" w:rsidRDefault="008D47DA" w:rsidP="008D47DA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1005"/>
        <w:gridCol w:w="912"/>
        <w:gridCol w:w="60"/>
        <w:gridCol w:w="912"/>
        <w:gridCol w:w="1080"/>
        <w:gridCol w:w="1014"/>
        <w:gridCol w:w="1761"/>
      </w:tblGrid>
      <w:tr w:rsidR="008D47DA" w:rsidRPr="008D47DA" w14:paraId="53004EC7" w14:textId="77777777" w:rsidTr="003646C1">
        <w:trPr>
          <w:trHeight w:hRule="exact" w:val="1310"/>
          <w:jc w:val="center"/>
        </w:trPr>
        <w:tc>
          <w:tcPr>
            <w:tcW w:w="2436" w:type="dxa"/>
            <w:vAlign w:val="center"/>
          </w:tcPr>
          <w:p w14:paraId="7703B03E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所在省</w:t>
            </w:r>
          </w:p>
          <w:p w14:paraId="638D2A8A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 w14:paraId="39A5DF41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2B728267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学校名称</w:t>
            </w:r>
          </w:p>
          <w:p w14:paraId="63016F53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 w14:paraId="4918AF0D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60C16BFE" w14:textId="77777777" w:rsidTr="003646C1">
        <w:trPr>
          <w:trHeight w:hRule="exact" w:val="567"/>
          <w:jc w:val="center"/>
        </w:trPr>
        <w:tc>
          <w:tcPr>
            <w:tcW w:w="2436" w:type="dxa"/>
            <w:vAlign w:val="center"/>
          </w:tcPr>
          <w:p w14:paraId="4DDB05F4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7"/>
            <w:vAlign w:val="center"/>
          </w:tcPr>
          <w:p w14:paraId="66803D6D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48293ADC" w14:textId="77777777" w:rsidTr="003646C1">
        <w:trPr>
          <w:trHeight w:hRule="exact" w:val="567"/>
          <w:jc w:val="center"/>
        </w:trPr>
        <w:tc>
          <w:tcPr>
            <w:tcW w:w="2436" w:type="dxa"/>
            <w:vAlign w:val="center"/>
          </w:tcPr>
          <w:p w14:paraId="7758D09A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6744" w:type="dxa"/>
            <w:gridSpan w:val="7"/>
            <w:vAlign w:val="center"/>
          </w:tcPr>
          <w:p w14:paraId="2547A247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I</w:t>
            </w:r>
            <w:r w:rsidRPr="008D47D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. </w:t>
            </w: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普通高校   II. 职业院校</w:t>
            </w:r>
          </w:p>
        </w:tc>
      </w:tr>
      <w:tr w:rsidR="008D47DA" w:rsidRPr="008D47DA" w14:paraId="397CD098" w14:textId="77777777" w:rsidTr="003646C1">
        <w:trPr>
          <w:trHeight w:hRule="exact" w:val="2423"/>
          <w:jc w:val="center"/>
        </w:trPr>
        <w:tc>
          <w:tcPr>
            <w:tcW w:w="2436" w:type="dxa"/>
            <w:vAlign w:val="center"/>
          </w:tcPr>
          <w:p w14:paraId="70C3E52F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项目分组</w:t>
            </w:r>
          </w:p>
        </w:tc>
        <w:tc>
          <w:tcPr>
            <w:tcW w:w="6744" w:type="dxa"/>
            <w:gridSpan w:val="7"/>
            <w:vAlign w:val="center"/>
          </w:tcPr>
          <w:p w14:paraId="263C1F0E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A. 科技创新和未来产业</w:t>
            </w:r>
          </w:p>
          <w:p w14:paraId="6B8033F9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B. 乡村振兴和脱贫攻坚</w:t>
            </w:r>
          </w:p>
          <w:p w14:paraId="3056DA22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C. 城市治理和社会服务</w:t>
            </w:r>
          </w:p>
          <w:p w14:paraId="0EFB1BCD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D. 生态环保和可持续发展</w:t>
            </w:r>
          </w:p>
          <w:p w14:paraId="52664BF5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E. 文化创意和区域合作</w:t>
            </w:r>
          </w:p>
        </w:tc>
      </w:tr>
      <w:tr w:rsidR="008D47DA" w:rsidRPr="008D47DA" w14:paraId="42600C7E" w14:textId="77777777" w:rsidTr="003646C1">
        <w:trPr>
          <w:trHeight w:hRule="exact" w:val="1261"/>
          <w:jc w:val="center"/>
        </w:trPr>
        <w:tc>
          <w:tcPr>
            <w:tcW w:w="2436" w:type="dxa"/>
            <w:vMerge w:val="restart"/>
            <w:vAlign w:val="center"/>
          </w:tcPr>
          <w:p w14:paraId="045B21DA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团队成员</w:t>
            </w:r>
          </w:p>
          <w:p w14:paraId="372E5860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（最多10人）</w:t>
            </w:r>
          </w:p>
        </w:tc>
        <w:tc>
          <w:tcPr>
            <w:tcW w:w="1005" w:type="dxa"/>
            <w:vAlign w:val="center"/>
          </w:tcPr>
          <w:p w14:paraId="08012CDA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0224FBC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2F599D0A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1BEA55E3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年级、专业</w:t>
            </w:r>
          </w:p>
        </w:tc>
        <w:tc>
          <w:tcPr>
            <w:tcW w:w="1014" w:type="dxa"/>
            <w:vAlign w:val="center"/>
          </w:tcPr>
          <w:p w14:paraId="07EDA35C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761" w:type="dxa"/>
            <w:vAlign w:val="center"/>
          </w:tcPr>
          <w:p w14:paraId="42A0B53F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</w:t>
            </w:r>
          </w:p>
          <w:p w14:paraId="2A560DE6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（负责人）</w:t>
            </w:r>
          </w:p>
        </w:tc>
      </w:tr>
      <w:tr w:rsidR="008D47DA" w:rsidRPr="008D47DA" w14:paraId="7FE2EB30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79CC12BD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4F7DC1D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3C41D53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5A5DC5C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7037BC7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BB070A4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0ADDF3E9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1C1023D1" w14:textId="77777777" w:rsidTr="003646C1">
        <w:trPr>
          <w:trHeight w:hRule="exact" w:val="567"/>
          <w:jc w:val="center"/>
        </w:trPr>
        <w:tc>
          <w:tcPr>
            <w:tcW w:w="2436" w:type="dxa"/>
            <w:vMerge w:val="restart"/>
            <w:vAlign w:val="center"/>
          </w:tcPr>
          <w:p w14:paraId="3F657D75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指导教师</w:t>
            </w:r>
          </w:p>
          <w:p w14:paraId="338AD66F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（最多3人）</w:t>
            </w:r>
          </w:p>
        </w:tc>
        <w:tc>
          <w:tcPr>
            <w:tcW w:w="1005" w:type="dxa"/>
            <w:vAlign w:val="center"/>
          </w:tcPr>
          <w:p w14:paraId="70512D7F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754B64C8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68665267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38741C19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5966CD63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57E234CB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</w:t>
            </w:r>
          </w:p>
        </w:tc>
      </w:tr>
      <w:tr w:rsidR="008D47DA" w:rsidRPr="008D47DA" w14:paraId="02805D55" w14:textId="77777777" w:rsidTr="003646C1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323ADB20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6F51812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3A91BEA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9A0D4C0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A0E7D13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8E12C01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6161DDA1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3A18779D" w14:textId="77777777" w:rsidTr="003646C1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11893251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项目简介</w:t>
            </w:r>
          </w:p>
          <w:p w14:paraId="575BF5E3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7DF4F99A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29920495" w14:textId="77777777" w:rsidTr="003646C1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57B1A6D0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社会价值</w:t>
            </w:r>
          </w:p>
          <w:p w14:paraId="55595F2A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60A4B3C9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798CB58D" w14:textId="77777777" w:rsidTr="003646C1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61C68472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实践过程</w:t>
            </w:r>
          </w:p>
          <w:p w14:paraId="17D3EBB9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3806D7AC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475D44F0" w14:textId="77777777" w:rsidTr="003646C1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261DDAC9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创新意义</w:t>
            </w:r>
          </w:p>
          <w:p w14:paraId="625F0E89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73BD7C7A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74E58D8C" w14:textId="77777777" w:rsidTr="003646C1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602A8553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发展前景</w:t>
            </w:r>
          </w:p>
          <w:p w14:paraId="5A49AEB2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57BFD1EE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197F5DB7" w14:textId="77777777" w:rsidTr="003646C1">
        <w:trPr>
          <w:trHeight w:hRule="exact" w:val="1701"/>
          <w:jc w:val="center"/>
        </w:trPr>
        <w:tc>
          <w:tcPr>
            <w:tcW w:w="2436" w:type="dxa"/>
            <w:vAlign w:val="center"/>
          </w:tcPr>
          <w:p w14:paraId="257417E4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团队协作</w:t>
            </w:r>
          </w:p>
          <w:p w14:paraId="71C54C2F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3908966B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134DC70C" w14:textId="77777777" w:rsidTr="003646C1">
        <w:trPr>
          <w:trHeight w:hRule="exact" w:val="567"/>
          <w:jc w:val="center"/>
        </w:trPr>
        <w:tc>
          <w:tcPr>
            <w:tcW w:w="2436" w:type="dxa"/>
            <w:vAlign w:val="center"/>
          </w:tcPr>
          <w:p w14:paraId="463AFCF6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项目介绍材料</w:t>
            </w:r>
          </w:p>
        </w:tc>
        <w:tc>
          <w:tcPr>
            <w:tcW w:w="6744" w:type="dxa"/>
            <w:gridSpan w:val="7"/>
            <w:vAlign w:val="center"/>
          </w:tcPr>
          <w:p w14:paraId="60074E25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D47DA" w:rsidRPr="008D47DA" w14:paraId="332753D8" w14:textId="77777777" w:rsidTr="003646C1">
        <w:trPr>
          <w:trHeight w:hRule="exact" w:val="1291"/>
          <w:jc w:val="center"/>
        </w:trPr>
        <w:tc>
          <w:tcPr>
            <w:tcW w:w="2436" w:type="dxa"/>
            <w:vAlign w:val="center"/>
          </w:tcPr>
          <w:p w14:paraId="29D9D687" w14:textId="77777777" w:rsidR="008D47DA" w:rsidRPr="008D47DA" w:rsidRDefault="008D47DA" w:rsidP="008D47DA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其他相关证明材料</w:t>
            </w:r>
          </w:p>
        </w:tc>
        <w:tc>
          <w:tcPr>
            <w:tcW w:w="6744" w:type="dxa"/>
            <w:gridSpan w:val="7"/>
            <w:vAlign w:val="center"/>
          </w:tcPr>
          <w:p w14:paraId="2507B13E" w14:textId="77777777" w:rsidR="008D47DA" w:rsidRPr="008D47DA" w:rsidRDefault="008D47DA" w:rsidP="008D47DA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47D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选报</w:t>
            </w:r>
          </w:p>
        </w:tc>
      </w:tr>
    </w:tbl>
    <w:p w14:paraId="06C8416A" w14:textId="77777777" w:rsidR="008D47DA" w:rsidRPr="008D47DA" w:rsidRDefault="008D47DA" w:rsidP="008D47DA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 w:rsidRPr="008D47DA">
        <w:rPr>
          <w:rFonts w:ascii="仿宋" w:eastAsia="仿宋" w:hAnsi="仿宋" w:cs="宋体" w:hint="eastAsia"/>
          <w:kern w:val="0"/>
          <w:sz w:val="32"/>
          <w:szCs w:val="32"/>
        </w:rPr>
        <w:t>备注：</w:t>
      </w:r>
    </w:p>
    <w:p w14:paraId="4B823EF9" w14:textId="77777777" w:rsidR="008D47DA" w:rsidRPr="008D47DA" w:rsidRDefault="008D47DA" w:rsidP="008D47DA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 w:rsidRPr="008D47DA">
        <w:rPr>
          <w:rFonts w:ascii="仿宋" w:eastAsia="仿宋" w:hAnsi="仿宋" w:cs="宋体" w:hint="eastAsia"/>
          <w:kern w:val="0"/>
          <w:sz w:val="32"/>
          <w:szCs w:val="32"/>
        </w:rPr>
        <w:t>1. 项目介绍材料为</w:t>
      </w:r>
      <w:r w:rsidRPr="008D47DA">
        <w:rPr>
          <w:rFonts w:ascii="仿宋" w:eastAsia="仿宋" w:hAnsi="仿宋" w:cs="宋体"/>
          <w:kern w:val="0"/>
          <w:sz w:val="32"/>
          <w:szCs w:val="32"/>
        </w:rPr>
        <w:t>20</w:t>
      </w:r>
      <w:r w:rsidRPr="008D47DA">
        <w:rPr>
          <w:rFonts w:ascii="仿宋" w:eastAsia="仿宋" w:hAnsi="仿宋" w:cs="宋体" w:hint="eastAsia"/>
          <w:kern w:val="0"/>
          <w:sz w:val="32"/>
          <w:szCs w:val="32"/>
        </w:rPr>
        <w:t>页以</w:t>
      </w:r>
      <w:r w:rsidRPr="008D47DA">
        <w:rPr>
          <w:rFonts w:ascii="仿宋" w:eastAsia="仿宋" w:hAnsi="仿宋" w:cs="宋体"/>
          <w:kern w:val="0"/>
          <w:sz w:val="32"/>
          <w:szCs w:val="32"/>
        </w:rPr>
        <w:t>内</w:t>
      </w:r>
      <w:r w:rsidRPr="008D47DA">
        <w:rPr>
          <w:rFonts w:ascii="仿宋" w:eastAsia="仿宋" w:hAnsi="仿宋" w:cs="宋体" w:hint="eastAsia"/>
          <w:kern w:val="0"/>
          <w:sz w:val="32"/>
          <w:szCs w:val="32"/>
        </w:rPr>
        <w:t>PPT（转PDF格式），仅上传PDF文档。</w:t>
      </w:r>
    </w:p>
    <w:p w14:paraId="5EB6AA86" w14:textId="77777777" w:rsidR="008D47DA" w:rsidRPr="008D47DA" w:rsidRDefault="008D47DA" w:rsidP="008D47DA">
      <w:pPr>
        <w:widowControl/>
        <w:spacing w:line="560" w:lineRule="exact"/>
        <w:rPr>
          <w:rFonts w:ascii="仿宋" w:eastAsia="仿宋" w:hAnsi="仿宋" w:cs="宋体"/>
          <w:kern w:val="0"/>
          <w:sz w:val="32"/>
          <w:szCs w:val="32"/>
        </w:rPr>
      </w:pPr>
      <w:r w:rsidRPr="008D47DA">
        <w:rPr>
          <w:rFonts w:ascii="仿宋" w:eastAsia="仿宋" w:hAnsi="仿宋" w:cs="宋体" w:hint="eastAsia"/>
          <w:kern w:val="0"/>
          <w:sz w:val="32"/>
          <w:szCs w:val="32"/>
        </w:rPr>
        <w:t>2. 其他相关证明材料需扫描在同一PDF文档上传。</w:t>
      </w:r>
    </w:p>
    <w:p w14:paraId="39248E7A" w14:textId="77777777" w:rsidR="000760FB" w:rsidRPr="008D47DA" w:rsidRDefault="000760FB"/>
    <w:sectPr w:rsidR="000760FB" w:rsidRPr="008D47DA" w:rsidSect="008D47D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DA"/>
    <w:rsid w:val="000760FB"/>
    <w:rsid w:val="008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3835"/>
  <w15:chartTrackingRefBased/>
  <w15:docId w15:val="{B2D83312-1EC4-49F9-AF08-50376D4E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7D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D47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JY</dc:creator>
  <cp:keywords/>
  <dc:description/>
  <cp:lastModifiedBy>zhang JY</cp:lastModifiedBy>
  <cp:revision>1</cp:revision>
  <dcterms:created xsi:type="dcterms:W3CDTF">2020-07-15T08:27:00Z</dcterms:created>
  <dcterms:modified xsi:type="dcterms:W3CDTF">2020-07-15T08:28:00Z</dcterms:modified>
</cp:coreProperties>
</file>